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73CE" w14:textId="77777777" w:rsidR="00797BF9" w:rsidRDefault="00797BF9" w:rsidP="00797BF9">
      <w:pPr>
        <w:jc w:val="center"/>
        <w:rPr>
          <w:b/>
          <w:sz w:val="36"/>
          <w:szCs w:val="36"/>
        </w:rPr>
      </w:pPr>
      <w:r>
        <w:rPr>
          <w:b/>
          <w:noProof/>
          <w:sz w:val="36"/>
          <w:szCs w:val="36"/>
        </w:rPr>
        <w:drawing>
          <wp:inline distT="0" distB="0" distL="0" distR="0" wp14:anchorId="612C38C0" wp14:editId="788A19C1">
            <wp:extent cx="3088985" cy="4370543"/>
            <wp:effectExtent l="0" t="0" r="0" b="0"/>
            <wp:docPr id="3" name="image3.png" descr="C:\Users\CUMHURİYET\Desktop\Mavi Yararlı Atık Ayırma Hatırlatması Geri Dönüşüm Afiş.jpg"/>
            <wp:cNvGraphicFramePr/>
            <a:graphic xmlns:a="http://schemas.openxmlformats.org/drawingml/2006/main">
              <a:graphicData uri="http://schemas.openxmlformats.org/drawingml/2006/picture">
                <pic:pic xmlns:pic="http://schemas.openxmlformats.org/drawingml/2006/picture">
                  <pic:nvPicPr>
                    <pic:cNvPr id="0" name="image3.png" descr="C:\Users\CUMHURİYET\Desktop\Mavi Yararlı Atık Ayırma Hatırlatması Geri Dönüşüm Afiş.jpg"/>
                    <pic:cNvPicPr preferRelativeResize="0"/>
                  </pic:nvPicPr>
                  <pic:blipFill>
                    <a:blip r:embed="rId4"/>
                    <a:srcRect/>
                    <a:stretch>
                      <a:fillRect/>
                    </a:stretch>
                  </pic:blipFill>
                  <pic:spPr>
                    <a:xfrm>
                      <a:off x="0" y="0"/>
                      <a:ext cx="3088985" cy="4370543"/>
                    </a:xfrm>
                    <a:prstGeom prst="rect">
                      <a:avLst/>
                    </a:prstGeom>
                    <a:ln/>
                  </pic:spPr>
                </pic:pic>
              </a:graphicData>
            </a:graphic>
          </wp:inline>
        </w:drawing>
      </w:r>
    </w:p>
    <w:p w14:paraId="481C8A3D" w14:textId="77777777" w:rsidR="00797BF9" w:rsidRDefault="00797BF9" w:rsidP="00797BF9">
      <w:pPr>
        <w:jc w:val="center"/>
        <w:rPr>
          <w:b/>
          <w:sz w:val="36"/>
          <w:szCs w:val="36"/>
        </w:rPr>
      </w:pPr>
      <w:r>
        <w:rPr>
          <w:b/>
          <w:sz w:val="36"/>
          <w:szCs w:val="36"/>
        </w:rPr>
        <w:t xml:space="preserve">7. Atık </w:t>
      </w:r>
      <w:proofErr w:type="gramStart"/>
      <w:r>
        <w:rPr>
          <w:b/>
          <w:sz w:val="36"/>
          <w:szCs w:val="36"/>
        </w:rPr>
        <w:t>Kağıt</w:t>
      </w:r>
      <w:proofErr w:type="gramEnd"/>
      <w:r>
        <w:rPr>
          <w:b/>
          <w:sz w:val="36"/>
          <w:szCs w:val="36"/>
        </w:rPr>
        <w:t xml:space="preserve"> Toplama Projesi</w:t>
      </w:r>
    </w:p>
    <w:p w14:paraId="09F02F4A" w14:textId="77777777" w:rsidR="00797BF9" w:rsidRDefault="00797BF9" w:rsidP="00797BF9">
      <w:pPr>
        <w:jc w:val="center"/>
        <w:rPr>
          <w:b/>
          <w:sz w:val="36"/>
          <w:szCs w:val="36"/>
        </w:rPr>
      </w:pPr>
    </w:p>
    <w:p w14:paraId="5E52D74A" w14:textId="77777777" w:rsidR="00797BF9" w:rsidRDefault="00797BF9" w:rsidP="00797BF9">
      <w:pPr>
        <w:jc w:val="center"/>
        <w:rPr>
          <w:b/>
          <w:sz w:val="36"/>
          <w:szCs w:val="36"/>
        </w:rPr>
      </w:pPr>
    </w:p>
    <w:p w14:paraId="2B1A0E92" w14:textId="77777777" w:rsidR="00797BF9" w:rsidRDefault="00797BF9" w:rsidP="00797BF9">
      <w:pPr>
        <w:rPr>
          <w:sz w:val="24"/>
          <w:szCs w:val="24"/>
        </w:rPr>
      </w:pPr>
      <w:r>
        <w:rPr>
          <w:b/>
          <w:sz w:val="24"/>
          <w:szCs w:val="24"/>
        </w:rPr>
        <w:t xml:space="preserve">Proje Sahibi                               </w:t>
      </w:r>
      <w:proofErr w:type="gramStart"/>
      <w:r>
        <w:rPr>
          <w:b/>
          <w:sz w:val="24"/>
          <w:szCs w:val="24"/>
        </w:rPr>
        <w:t xml:space="preserve">  :</w:t>
      </w:r>
      <w:proofErr w:type="gramEnd"/>
      <w:r>
        <w:rPr>
          <w:b/>
          <w:sz w:val="24"/>
          <w:szCs w:val="24"/>
        </w:rPr>
        <w:t xml:space="preserve">   </w:t>
      </w:r>
      <w:r>
        <w:rPr>
          <w:sz w:val="24"/>
          <w:szCs w:val="24"/>
        </w:rPr>
        <w:t>Cumhuriyet Ortaokulu Müdürlüğü</w:t>
      </w:r>
    </w:p>
    <w:p w14:paraId="21ADC4F7" w14:textId="77777777" w:rsidR="00797BF9" w:rsidRDefault="00797BF9" w:rsidP="00797BF9">
      <w:pPr>
        <w:rPr>
          <w:sz w:val="24"/>
          <w:szCs w:val="24"/>
        </w:rPr>
      </w:pPr>
      <w:r>
        <w:rPr>
          <w:b/>
          <w:sz w:val="24"/>
          <w:szCs w:val="24"/>
        </w:rPr>
        <w:t xml:space="preserve">Projenin Adı                              </w:t>
      </w:r>
      <w:proofErr w:type="gramStart"/>
      <w:r>
        <w:rPr>
          <w:b/>
          <w:sz w:val="24"/>
          <w:szCs w:val="24"/>
        </w:rPr>
        <w:t xml:space="preserve">  :</w:t>
      </w:r>
      <w:proofErr w:type="gramEnd"/>
      <w:r>
        <w:rPr>
          <w:b/>
          <w:sz w:val="24"/>
          <w:szCs w:val="24"/>
        </w:rPr>
        <w:t xml:space="preserve">   </w:t>
      </w:r>
      <w:r>
        <w:rPr>
          <w:sz w:val="24"/>
          <w:szCs w:val="24"/>
        </w:rPr>
        <w:t>Atık Kağıt Toplama Projesi</w:t>
      </w:r>
    </w:p>
    <w:p w14:paraId="226A0DFA" w14:textId="77777777" w:rsidR="00797BF9" w:rsidRDefault="00797BF9" w:rsidP="00797BF9">
      <w:pPr>
        <w:rPr>
          <w:b/>
          <w:sz w:val="24"/>
          <w:szCs w:val="24"/>
          <w:u w:val="single"/>
        </w:rPr>
      </w:pPr>
      <w:r>
        <w:rPr>
          <w:b/>
          <w:sz w:val="24"/>
          <w:szCs w:val="24"/>
          <w:u w:val="single"/>
        </w:rPr>
        <w:t xml:space="preserve">Projenin Amacı                          </w:t>
      </w:r>
    </w:p>
    <w:p w14:paraId="59A6E5EB" w14:textId="77777777" w:rsidR="00797BF9" w:rsidRDefault="00797BF9" w:rsidP="00797BF9">
      <w:pPr>
        <w:rPr>
          <w:b/>
          <w:color w:val="000000"/>
          <w:sz w:val="28"/>
          <w:szCs w:val="28"/>
        </w:rPr>
      </w:pPr>
      <w:r>
        <w:rPr>
          <w:color w:val="000000"/>
          <w:sz w:val="24"/>
          <w:szCs w:val="24"/>
          <w:highlight w:val="white"/>
        </w:rPr>
        <w:t xml:space="preserve">“Sıfır Atık Projesi” kapsamında yer alan geri dönüşüm sürecinin öğrencilerimiz tarafından daha somut olarak anlaşılmasının “Sıfır Atık Projesi” konusunda bir bilinç oluşturacağına ve öğrencilerimizin projeyi içselleştirmelerine katkı sunacağına inandığımız için bir proje hazırlamak istedik. Projeyi hazırlarken öğrencilerimizin hayatlarının daha fazla içinde olan ve okullarda çıkan atıklar içerisinde büyük pay sahibi olan </w:t>
      </w:r>
      <w:proofErr w:type="gramStart"/>
      <w:r>
        <w:rPr>
          <w:color w:val="000000"/>
          <w:sz w:val="24"/>
          <w:szCs w:val="24"/>
          <w:highlight w:val="white"/>
        </w:rPr>
        <w:t>kağıt</w:t>
      </w:r>
      <w:proofErr w:type="gramEnd"/>
      <w:r>
        <w:rPr>
          <w:color w:val="000000"/>
          <w:sz w:val="24"/>
          <w:szCs w:val="24"/>
          <w:highlight w:val="white"/>
        </w:rPr>
        <w:t xml:space="preserve"> atıkların geri dönüştürülmesi sürecinin öğrencilerimiz tarafından bizzat deneyimlenmesinin doğru olacağını düşündük.</w:t>
      </w:r>
    </w:p>
    <w:p w14:paraId="72CF47C1" w14:textId="77777777" w:rsidR="00797BF9" w:rsidRDefault="00797BF9" w:rsidP="00797BF9">
      <w:pPr>
        <w:rPr>
          <w:sz w:val="24"/>
          <w:szCs w:val="24"/>
        </w:rPr>
      </w:pPr>
      <w:r>
        <w:rPr>
          <w:b/>
          <w:sz w:val="24"/>
          <w:szCs w:val="24"/>
        </w:rPr>
        <w:t xml:space="preserve">Projenin Süresi                         </w:t>
      </w:r>
      <w:proofErr w:type="gramStart"/>
      <w:r>
        <w:rPr>
          <w:b/>
          <w:sz w:val="24"/>
          <w:szCs w:val="24"/>
        </w:rPr>
        <w:t xml:space="preserve">  :</w:t>
      </w:r>
      <w:proofErr w:type="gramEnd"/>
      <w:r>
        <w:rPr>
          <w:b/>
          <w:sz w:val="24"/>
          <w:szCs w:val="24"/>
        </w:rPr>
        <w:t xml:space="preserve"> </w:t>
      </w:r>
      <w:r>
        <w:rPr>
          <w:sz w:val="24"/>
          <w:szCs w:val="24"/>
        </w:rPr>
        <w:t xml:space="preserve">2022-2023 Eğitim Öğretim Yılı </w:t>
      </w:r>
    </w:p>
    <w:p w14:paraId="150099B9" w14:textId="77777777" w:rsidR="00797BF9" w:rsidRDefault="00797BF9" w:rsidP="00797BF9">
      <w:pPr>
        <w:rPr>
          <w:b/>
          <w:sz w:val="24"/>
          <w:szCs w:val="24"/>
        </w:rPr>
      </w:pPr>
    </w:p>
    <w:p w14:paraId="5316032E" w14:textId="77777777" w:rsidR="00797BF9" w:rsidRDefault="00797BF9" w:rsidP="00797BF9">
      <w:pPr>
        <w:rPr>
          <w:b/>
          <w:sz w:val="24"/>
          <w:szCs w:val="24"/>
        </w:rPr>
      </w:pPr>
      <w:r>
        <w:rPr>
          <w:b/>
          <w:sz w:val="24"/>
          <w:szCs w:val="24"/>
        </w:rPr>
        <w:lastRenderedPageBreak/>
        <w:t xml:space="preserve">Projenin Hitap Ettiği Kesim    </w:t>
      </w:r>
      <w:proofErr w:type="gramStart"/>
      <w:r>
        <w:rPr>
          <w:b/>
          <w:sz w:val="24"/>
          <w:szCs w:val="24"/>
        </w:rPr>
        <w:t xml:space="preserve">  :</w:t>
      </w:r>
      <w:proofErr w:type="gramEnd"/>
      <w:r>
        <w:rPr>
          <w:b/>
          <w:sz w:val="24"/>
          <w:szCs w:val="24"/>
        </w:rPr>
        <w:t xml:space="preserve"> </w:t>
      </w:r>
      <w:r>
        <w:rPr>
          <w:sz w:val="24"/>
          <w:szCs w:val="24"/>
        </w:rPr>
        <w:t>Tüm Sınıf Düzeyleri</w:t>
      </w:r>
    </w:p>
    <w:p w14:paraId="0E84E5AA" w14:textId="77777777" w:rsidR="00797BF9" w:rsidRDefault="00797BF9" w:rsidP="00797BF9">
      <w:pPr>
        <w:rPr>
          <w:b/>
          <w:sz w:val="24"/>
          <w:szCs w:val="24"/>
        </w:rPr>
      </w:pPr>
    </w:p>
    <w:p w14:paraId="1B6B5818" w14:textId="77777777" w:rsidR="00797BF9" w:rsidRDefault="00797BF9" w:rsidP="00797BF9">
      <w:pPr>
        <w:pBdr>
          <w:top w:val="nil"/>
          <w:left w:val="nil"/>
          <w:bottom w:val="nil"/>
          <w:right w:val="nil"/>
          <w:between w:val="nil"/>
        </w:pBdr>
        <w:shd w:val="clear" w:color="auto" w:fill="FFFFFF"/>
        <w:spacing w:before="280" w:after="3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Proje Özeti                                 </w:t>
      </w: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w:t>
      </w:r>
      <w:r>
        <w:rPr>
          <w:rFonts w:ascii="Open Sans" w:eastAsia="Open Sans" w:hAnsi="Open Sans" w:cs="Open Sans"/>
          <w:color w:val="212529"/>
          <w:sz w:val="24"/>
          <w:szCs w:val="24"/>
          <w:highlight w:val="white"/>
        </w:rPr>
        <w:t>   </w:t>
      </w:r>
      <w:r>
        <w:rPr>
          <w:color w:val="212529"/>
          <w:sz w:val="24"/>
          <w:szCs w:val="24"/>
          <w:highlight w:val="white"/>
        </w:rPr>
        <w:t xml:space="preserve">Kağıt israfı, kağıt atıkların yönetilmesi ve ağaçların korunması sıfır atık içerisinde değerlendirilen alanlardan biri olup “Sıfır Atık Projesi” </w:t>
      </w:r>
      <w:proofErr w:type="spellStart"/>
      <w:r>
        <w:rPr>
          <w:color w:val="212529"/>
          <w:sz w:val="24"/>
          <w:szCs w:val="24"/>
          <w:highlight w:val="white"/>
        </w:rPr>
        <w:t>nin</w:t>
      </w:r>
      <w:proofErr w:type="spellEnd"/>
      <w:r>
        <w:rPr>
          <w:color w:val="212529"/>
          <w:sz w:val="24"/>
          <w:szCs w:val="24"/>
          <w:highlight w:val="white"/>
        </w:rPr>
        <w:t xml:space="preserve"> tamamen hayata geçmesi ile yılda 42 milyon ağacın kurtarılması hedeflenmektedir. Kurtarılan her bir ağacın 3 insanın tükettiği oksijeni üretmesi, yetişkin bir kayın ağacının 1 günde yaklaşık 1000 kişinin çıkardığı karbondioksiti yok edebiliyor olması, aynı zamanda yılda 7 kg toz ve yaklaşık 300 kg zehri süzebiliyor olması, 10 m2 alan içinde bulunan 25 metre boyunda 100 yaşında bir kayın ağacının yılda 30.000 </w:t>
      </w:r>
      <w:proofErr w:type="spellStart"/>
      <w:r>
        <w:rPr>
          <w:color w:val="212529"/>
          <w:sz w:val="24"/>
          <w:szCs w:val="24"/>
          <w:highlight w:val="white"/>
        </w:rPr>
        <w:t>lt</w:t>
      </w:r>
      <w:proofErr w:type="spellEnd"/>
      <w:r>
        <w:rPr>
          <w:color w:val="212529"/>
          <w:sz w:val="24"/>
          <w:szCs w:val="24"/>
          <w:highlight w:val="white"/>
        </w:rPr>
        <w:t>. su emerek toprak kaymasını engellemesi, hava kirliliğinin yaklaşık % 50’sinin ormanlar sayesinde temizleniyor olması ve geri dönüşüme kazandıracağımız 70 kg kağıt ile 1 ağaç kurtarabileceğimiz düşünüldüğünde kağıt ürünlerin geri dönüştürülmesinin ülkemiz ve dünyamız için büyük bir kazanç olduğunu daha net görebiliriz.</w:t>
      </w:r>
    </w:p>
    <w:p w14:paraId="001F4014" w14:textId="77777777" w:rsidR="00797BF9" w:rsidRDefault="00797BF9" w:rsidP="00797BF9">
      <w:pPr>
        <w:rPr>
          <w:b/>
          <w:sz w:val="24"/>
          <w:szCs w:val="24"/>
        </w:rPr>
      </w:pPr>
    </w:p>
    <w:p w14:paraId="49E9EAF3" w14:textId="77777777" w:rsidR="00797BF9" w:rsidRDefault="00797BF9" w:rsidP="00797BF9">
      <w:pPr>
        <w:pBdr>
          <w:top w:val="nil"/>
          <w:left w:val="nil"/>
          <w:bottom w:val="nil"/>
          <w:right w:val="nil"/>
          <w:between w:val="nil"/>
        </w:pBdr>
        <w:shd w:val="clear" w:color="auto" w:fill="FFFFFF"/>
        <w:spacing w:after="280" w:line="240" w:lineRule="auto"/>
        <w:rPr>
          <w:rFonts w:ascii="Arial" w:eastAsia="Arial" w:hAnsi="Arial" w:cs="Arial"/>
          <w:color w:val="3F4D5D"/>
          <w:sz w:val="24"/>
          <w:szCs w:val="24"/>
        </w:rPr>
      </w:pPr>
      <w:r>
        <w:rPr>
          <w:rFonts w:ascii="Times New Roman" w:eastAsia="Times New Roman" w:hAnsi="Times New Roman" w:cs="Times New Roman"/>
          <w:b/>
          <w:color w:val="000000"/>
          <w:sz w:val="24"/>
          <w:szCs w:val="24"/>
        </w:rPr>
        <w:t xml:space="preserve">Proje Faaliyetleri                      </w:t>
      </w:r>
      <w:proofErr w:type="gramStart"/>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w:t>
      </w:r>
      <w:r>
        <w:rPr>
          <w:color w:val="000000"/>
          <w:sz w:val="24"/>
          <w:szCs w:val="24"/>
        </w:rPr>
        <w:t xml:space="preserve">Okulumuz  Değerler Kulübü Öğretmenleri Öğrencileri, velilerimiz ve toplum tarafından elde edilecek atıkların toplanması. </w:t>
      </w:r>
    </w:p>
    <w:p w14:paraId="2DE74226" w14:textId="77777777" w:rsidR="00797BF9" w:rsidRDefault="00797BF9" w:rsidP="00797BF9">
      <w:pPr>
        <w:rPr>
          <w:sz w:val="24"/>
          <w:szCs w:val="24"/>
        </w:rPr>
      </w:pPr>
    </w:p>
    <w:p w14:paraId="1BE173D0" w14:textId="77777777" w:rsidR="00797BF9" w:rsidRDefault="00797BF9" w:rsidP="00797BF9">
      <w:pPr>
        <w:rPr>
          <w:b/>
          <w:sz w:val="24"/>
          <w:szCs w:val="24"/>
          <w:u w:val="single"/>
        </w:rPr>
      </w:pPr>
    </w:p>
    <w:p w14:paraId="3324BB65" w14:textId="77777777" w:rsidR="00797BF9" w:rsidRDefault="00797BF9" w:rsidP="00797BF9">
      <w:pPr>
        <w:rPr>
          <w:b/>
          <w:sz w:val="24"/>
          <w:szCs w:val="24"/>
          <w:u w:val="single"/>
        </w:rPr>
      </w:pPr>
      <w:r>
        <w:rPr>
          <w:b/>
          <w:sz w:val="24"/>
          <w:szCs w:val="24"/>
          <w:u w:val="single"/>
        </w:rPr>
        <w:t xml:space="preserve">Projenin Öngörülen Sonuçları </w:t>
      </w:r>
    </w:p>
    <w:p w14:paraId="2335DA73" w14:textId="77777777" w:rsidR="00797BF9" w:rsidRDefault="00797BF9" w:rsidP="00797BF9">
      <w:pPr>
        <w:shd w:val="clear" w:color="auto" w:fill="FFFFFF"/>
        <w:spacing w:after="280" w:line="240" w:lineRule="auto"/>
        <w:rPr>
          <w:color w:val="212529"/>
          <w:sz w:val="24"/>
          <w:szCs w:val="24"/>
        </w:rPr>
      </w:pPr>
      <w:r>
        <w:rPr>
          <w:color w:val="212529"/>
          <w:sz w:val="24"/>
          <w:szCs w:val="24"/>
        </w:rPr>
        <w:t>Projenin Hedefleri: </w:t>
      </w:r>
    </w:p>
    <w:p w14:paraId="640A2F90" w14:textId="77777777" w:rsidR="00797BF9" w:rsidRDefault="00797BF9" w:rsidP="00797BF9">
      <w:pPr>
        <w:shd w:val="clear" w:color="auto" w:fill="FFFFFF"/>
        <w:spacing w:after="280" w:line="240" w:lineRule="auto"/>
        <w:rPr>
          <w:color w:val="212529"/>
          <w:sz w:val="24"/>
          <w:szCs w:val="24"/>
        </w:rPr>
      </w:pPr>
      <w:r>
        <w:rPr>
          <w:color w:val="212529"/>
          <w:sz w:val="24"/>
          <w:szCs w:val="24"/>
        </w:rPr>
        <w:t xml:space="preserve">1. Çevre ve Şehircilik Bakanlığımızın “Sıfır Atık Projesi” </w:t>
      </w:r>
      <w:proofErr w:type="spellStart"/>
      <w:r>
        <w:rPr>
          <w:color w:val="212529"/>
          <w:sz w:val="24"/>
          <w:szCs w:val="24"/>
        </w:rPr>
        <w:t>nin</w:t>
      </w:r>
      <w:proofErr w:type="spellEnd"/>
      <w:r>
        <w:rPr>
          <w:color w:val="212529"/>
          <w:sz w:val="24"/>
          <w:szCs w:val="24"/>
        </w:rPr>
        <w:t xml:space="preserve"> 2023’ de tüm ülkede uygulamaya geçmesi hedefine katkı sunmak</w:t>
      </w:r>
    </w:p>
    <w:p w14:paraId="75CF9395" w14:textId="77777777" w:rsidR="00797BF9" w:rsidRDefault="00797BF9" w:rsidP="00797BF9">
      <w:pPr>
        <w:shd w:val="clear" w:color="auto" w:fill="FFFFFF"/>
        <w:spacing w:after="280" w:line="240" w:lineRule="auto"/>
        <w:rPr>
          <w:color w:val="212529"/>
          <w:sz w:val="24"/>
          <w:szCs w:val="24"/>
        </w:rPr>
      </w:pPr>
      <w:r>
        <w:rPr>
          <w:color w:val="212529"/>
          <w:sz w:val="24"/>
          <w:szCs w:val="24"/>
        </w:rPr>
        <w:t>2. Öğrencilerimizin geri dönüşüm kavramını somut örneklerle öğrenmesini sağlamak</w:t>
      </w:r>
    </w:p>
    <w:p w14:paraId="375DA707" w14:textId="77777777" w:rsidR="00797BF9" w:rsidRDefault="00797BF9" w:rsidP="00797BF9">
      <w:pPr>
        <w:shd w:val="clear" w:color="auto" w:fill="FFFFFF"/>
        <w:spacing w:after="280" w:line="240" w:lineRule="auto"/>
        <w:rPr>
          <w:color w:val="212529"/>
          <w:sz w:val="24"/>
          <w:szCs w:val="24"/>
        </w:rPr>
      </w:pPr>
      <w:r>
        <w:rPr>
          <w:color w:val="212529"/>
          <w:sz w:val="24"/>
          <w:szCs w:val="24"/>
        </w:rPr>
        <w:t>3. Öğrencilerimizin geri dönüşüm kutularını farkındalık kazanmış bir şekilde kullanmalarının sağlanması</w:t>
      </w:r>
    </w:p>
    <w:p w14:paraId="1EDD809A" w14:textId="77777777" w:rsidR="00797BF9" w:rsidRDefault="00797BF9" w:rsidP="00797BF9">
      <w:pPr>
        <w:shd w:val="clear" w:color="auto" w:fill="FFFFFF"/>
        <w:spacing w:after="280" w:line="240" w:lineRule="auto"/>
        <w:rPr>
          <w:color w:val="212529"/>
          <w:sz w:val="24"/>
          <w:szCs w:val="24"/>
        </w:rPr>
      </w:pPr>
      <w:r>
        <w:rPr>
          <w:color w:val="212529"/>
          <w:sz w:val="24"/>
          <w:szCs w:val="24"/>
        </w:rPr>
        <w:t xml:space="preserve">4. Öğrencilerin, </w:t>
      </w:r>
      <w:proofErr w:type="gramStart"/>
      <w:r>
        <w:rPr>
          <w:color w:val="212529"/>
          <w:sz w:val="24"/>
          <w:szCs w:val="24"/>
        </w:rPr>
        <w:t>kağıt</w:t>
      </w:r>
      <w:proofErr w:type="gramEnd"/>
      <w:r>
        <w:rPr>
          <w:color w:val="212529"/>
          <w:sz w:val="24"/>
          <w:szCs w:val="24"/>
        </w:rPr>
        <w:t xml:space="preserve"> ürünlerinden yola çıkarak “Sıfır Atık Projesi” </w:t>
      </w:r>
      <w:proofErr w:type="spellStart"/>
      <w:r>
        <w:rPr>
          <w:color w:val="212529"/>
          <w:sz w:val="24"/>
          <w:szCs w:val="24"/>
        </w:rPr>
        <w:t>ni</w:t>
      </w:r>
      <w:proofErr w:type="spellEnd"/>
      <w:r>
        <w:rPr>
          <w:color w:val="212529"/>
          <w:sz w:val="24"/>
          <w:szCs w:val="24"/>
        </w:rPr>
        <w:t xml:space="preserve"> içselleştirmelerini sağlamak</w:t>
      </w:r>
    </w:p>
    <w:p w14:paraId="329B4B3E" w14:textId="77777777" w:rsidR="00797BF9" w:rsidRDefault="00797BF9" w:rsidP="00797BF9">
      <w:pPr>
        <w:shd w:val="clear" w:color="auto" w:fill="FFFFFF"/>
        <w:spacing w:after="280" w:line="240" w:lineRule="auto"/>
        <w:rPr>
          <w:color w:val="212529"/>
          <w:sz w:val="24"/>
          <w:szCs w:val="24"/>
        </w:rPr>
      </w:pPr>
      <w:r>
        <w:rPr>
          <w:color w:val="212529"/>
          <w:sz w:val="24"/>
          <w:szCs w:val="24"/>
        </w:rPr>
        <w:t>5. Öğrencilerin hangi kağıtların geri dönüştürülebilir olduğunu öğrenmelerini sağlanmak</w:t>
      </w:r>
    </w:p>
    <w:p w14:paraId="0AA26550" w14:textId="77777777" w:rsidR="00797BF9" w:rsidRDefault="00797BF9" w:rsidP="00797BF9">
      <w:pPr>
        <w:shd w:val="clear" w:color="auto" w:fill="FFFFFF"/>
        <w:spacing w:after="280" w:line="240" w:lineRule="auto"/>
        <w:rPr>
          <w:color w:val="212529"/>
          <w:sz w:val="24"/>
          <w:szCs w:val="24"/>
        </w:rPr>
      </w:pPr>
      <w:r>
        <w:rPr>
          <w:color w:val="212529"/>
          <w:sz w:val="24"/>
          <w:szCs w:val="24"/>
        </w:rPr>
        <w:t xml:space="preserve">6. Öğrencilerin geri dönüştürülmüş </w:t>
      </w:r>
      <w:proofErr w:type="gramStart"/>
      <w:r>
        <w:rPr>
          <w:color w:val="212529"/>
          <w:sz w:val="24"/>
          <w:szCs w:val="24"/>
        </w:rPr>
        <w:t>kağıdı</w:t>
      </w:r>
      <w:proofErr w:type="gramEnd"/>
      <w:r>
        <w:rPr>
          <w:color w:val="212529"/>
          <w:sz w:val="24"/>
          <w:szCs w:val="24"/>
        </w:rPr>
        <w:t xml:space="preserve"> kullanarak kağıt israfının önlenmesine katkı sağlayabileceklerini öğrenmeleri</w:t>
      </w:r>
    </w:p>
    <w:p w14:paraId="13157519" w14:textId="77777777" w:rsidR="00797BF9" w:rsidRDefault="00797BF9" w:rsidP="00797BF9">
      <w:pPr>
        <w:shd w:val="clear" w:color="auto" w:fill="FFFFFF"/>
        <w:spacing w:after="280" w:line="240" w:lineRule="auto"/>
        <w:rPr>
          <w:color w:val="212529"/>
          <w:sz w:val="24"/>
          <w:szCs w:val="24"/>
        </w:rPr>
      </w:pPr>
      <w:r>
        <w:rPr>
          <w:color w:val="212529"/>
          <w:sz w:val="24"/>
          <w:szCs w:val="24"/>
        </w:rPr>
        <w:t>7. Öğrencilerin çevreye, doğaya duyarlı; sınırlı kaynaklarımızı sürdürülebilir kullanan nesiller olarak yetişmelerine katkı sunmak</w:t>
      </w:r>
    </w:p>
    <w:p w14:paraId="3939FB0D" w14:textId="77777777" w:rsidR="00797BF9" w:rsidRDefault="00797BF9" w:rsidP="00797BF9">
      <w:pPr>
        <w:shd w:val="clear" w:color="auto" w:fill="FFFFFF"/>
        <w:spacing w:after="280" w:line="240" w:lineRule="auto"/>
        <w:rPr>
          <w:color w:val="212529"/>
          <w:sz w:val="24"/>
          <w:szCs w:val="24"/>
        </w:rPr>
      </w:pPr>
      <w:r>
        <w:rPr>
          <w:color w:val="212529"/>
          <w:sz w:val="24"/>
          <w:szCs w:val="24"/>
        </w:rPr>
        <w:lastRenderedPageBreak/>
        <w:t>8. Geri dönüşümle üretilen kağıtların her birinin diğerinden farklı karakter ve görünüme sahip olmasından yola çıkılarak özel sanat eserleri üretilebileceğinin tecrübe edilmesi.</w:t>
      </w:r>
    </w:p>
    <w:p w14:paraId="0060F9B1" w14:textId="77777777" w:rsidR="00797BF9" w:rsidRDefault="00797BF9" w:rsidP="00797BF9">
      <w:pPr>
        <w:rPr>
          <w:b/>
          <w:sz w:val="24"/>
          <w:szCs w:val="24"/>
        </w:rPr>
      </w:pPr>
    </w:p>
    <w:p w14:paraId="2357B838" w14:textId="77777777" w:rsidR="00797BF9" w:rsidRDefault="00797BF9" w:rsidP="00797BF9">
      <w:pPr>
        <w:rPr>
          <w:b/>
          <w:sz w:val="24"/>
          <w:szCs w:val="24"/>
          <w:u w:val="single"/>
        </w:rPr>
      </w:pPr>
      <w:r>
        <w:rPr>
          <w:b/>
          <w:sz w:val="24"/>
          <w:szCs w:val="24"/>
          <w:u w:val="single"/>
        </w:rPr>
        <w:t xml:space="preserve">Projenin Sürdürülebilirliği </w:t>
      </w:r>
    </w:p>
    <w:p w14:paraId="774309AB" w14:textId="77777777" w:rsidR="00797BF9" w:rsidRDefault="00797BF9" w:rsidP="00797BF9">
      <w:pPr>
        <w:rPr>
          <w:sz w:val="24"/>
          <w:szCs w:val="24"/>
        </w:rPr>
      </w:pPr>
      <w:r>
        <w:rPr>
          <w:sz w:val="24"/>
          <w:szCs w:val="24"/>
        </w:rPr>
        <w:t>1-Her Eğitim-Öğretim yılında bu gibi bir proje gerçekleştirilebilir.</w:t>
      </w:r>
    </w:p>
    <w:p w14:paraId="61D6DEBA" w14:textId="77777777" w:rsidR="00797BF9" w:rsidRDefault="00797BF9" w:rsidP="00797BF9">
      <w:pPr>
        <w:rPr>
          <w:sz w:val="24"/>
          <w:szCs w:val="24"/>
        </w:rPr>
      </w:pPr>
      <w:r>
        <w:rPr>
          <w:sz w:val="24"/>
          <w:szCs w:val="24"/>
        </w:rPr>
        <w:t xml:space="preserve">2-Projenin </w:t>
      </w:r>
      <w:r>
        <w:rPr>
          <w:sz w:val="24"/>
          <w:szCs w:val="24"/>
          <w:highlight w:val="white"/>
        </w:rPr>
        <w:t xml:space="preserve">en önemli unsurlarından biri; öğretmenler, öğrenciler, okullar, ebeveynler ve yerel yetkililer arasındaki </w:t>
      </w:r>
      <w:proofErr w:type="gramStart"/>
      <w:r>
        <w:rPr>
          <w:sz w:val="24"/>
          <w:szCs w:val="24"/>
          <w:highlight w:val="white"/>
        </w:rPr>
        <w:t>işbirliğidir</w:t>
      </w:r>
      <w:proofErr w:type="gramEnd"/>
      <w:r>
        <w:rPr>
          <w:sz w:val="24"/>
          <w:szCs w:val="24"/>
          <w:highlight w:val="white"/>
        </w:rPr>
        <w:t xml:space="preserve">. Bu projede, veliler birlikte çalışır ve öğrencileri için aktif rol oynarlar. </w:t>
      </w:r>
    </w:p>
    <w:p w14:paraId="0B2B7E49" w14:textId="77777777" w:rsidR="00797BF9" w:rsidRDefault="00797BF9" w:rsidP="00797BF9">
      <w:pPr>
        <w:rPr>
          <w:b/>
          <w:sz w:val="24"/>
          <w:szCs w:val="24"/>
          <w:u w:val="single"/>
        </w:rPr>
      </w:pPr>
      <w:r>
        <w:rPr>
          <w:b/>
          <w:sz w:val="24"/>
          <w:szCs w:val="24"/>
          <w:u w:val="single"/>
        </w:rPr>
        <w:t xml:space="preserve">Proje Ekibi </w:t>
      </w:r>
    </w:p>
    <w:p w14:paraId="1E985B89" w14:textId="77777777" w:rsidR="00797BF9" w:rsidRDefault="00797BF9" w:rsidP="00797BF9">
      <w:pPr>
        <w:rPr>
          <w:sz w:val="24"/>
          <w:szCs w:val="24"/>
        </w:rPr>
      </w:pPr>
      <w:r>
        <w:rPr>
          <w:sz w:val="24"/>
          <w:szCs w:val="24"/>
        </w:rPr>
        <w:t>İslam AKTOĞ (Okul Müdür V.)</w:t>
      </w:r>
    </w:p>
    <w:p w14:paraId="55FC6644" w14:textId="77777777" w:rsidR="00797BF9" w:rsidRDefault="00797BF9" w:rsidP="00797BF9">
      <w:pPr>
        <w:rPr>
          <w:sz w:val="24"/>
          <w:szCs w:val="24"/>
        </w:rPr>
      </w:pPr>
      <w:r>
        <w:rPr>
          <w:sz w:val="24"/>
          <w:szCs w:val="24"/>
        </w:rPr>
        <w:t>Büşra UNGURLU ALAN (Okul Müdür Yrd.)</w:t>
      </w:r>
    </w:p>
    <w:p w14:paraId="4EEC3431" w14:textId="77777777" w:rsidR="00797BF9" w:rsidRDefault="00797BF9" w:rsidP="00797BF9">
      <w:pPr>
        <w:rPr>
          <w:sz w:val="24"/>
          <w:szCs w:val="24"/>
        </w:rPr>
      </w:pPr>
      <w:r>
        <w:rPr>
          <w:sz w:val="24"/>
          <w:szCs w:val="24"/>
        </w:rPr>
        <w:t xml:space="preserve">Esra YÜKSEL </w:t>
      </w:r>
      <w:proofErr w:type="gramStart"/>
      <w:r>
        <w:rPr>
          <w:sz w:val="24"/>
          <w:szCs w:val="24"/>
        </w:rPr>
        <w:t>( Kulüp</w:t>
      </w:r>
      <w:proofErr w:type="gramEnd"/>
      <w:r>
        <w:rPr>
          <w:sz w:val="24"/>
          <w:szCs w:val="24"/>
        </w:rPr>
        <w:t xml:space="preserve"> Öğretmeni)</w:t>
      </w:r>
    </w:p>
    <w:p w14:paraId="569B0E72" w14:textId="77777777" w:rsidR="00797BF9" w:rsidRDefault="00797BF9" w:rsidP="00797BF9">
      <w:pPr>
        <w:rPr>
          <w:sz w:val="24"/>
          <w:szCs w:val="24"/>
        </w:rPr>
      </w:pPr>
      <w:r>
        <w:rPr>
          <w:sz w:val="24"/>
          <w:szCs w:val="24"/>
        </w:rPr>
        <w:t xml:space="preserve">Ahmet Özgür BİLĞİÇ </w:t>
      </w:r>
      <w:proofErr w:type="gramStart"/>
      <w:r>
        <w:rPr>
          <w:sz w:val="24"/>
          <w:szCs w:val="24"/>
        </w:rPr>
        <w:t>( Kulüp</w:t>
      </w:r>
      <w:proofErr w:type="gramEnd"/>
      <w:r>
        <w:rPr>
          <w:sz w:val="24"/>
          <w:szCs w:val="24"/>
        </w:rPr>
        <w:t xml:space="preserve"> Öğretmeni)</w:t>
      </w:r>
    </w:p>
    <w:p w14:paraId="158612AB" w14:textId="77777777" w:rsidR="00797BF9" w:rsidRDefault="00797BF9" w:rsidP="00797BF9">
      <w:pPr>
        <w:rPr>
          <w:b/>
          <w:sz w:val="24"/>
          <w:szCs w:val="24"/>
          <w:u w:val="single"/>
        </w:rPr>
      </w:pPr>
      <w:r>
        <w:rPr>
          <w:b/>
          <w:sz w:val="24"/>
          <w:szCs w:val="24"/>
          <w:u w:val="single"/>
        </w:rPr>
        <w:t>Maliyet</w:t>
      </w:r>
    </w:p>
    <w:p w14:paraId="5386E923" w14:textId="77777777" w:rsidR="00797BF9" w:rsidRDefault="00797BF9" w:rsidP="00797BF9">
      <w:pPr>
        <w:rPr>
          <w:sz w:val="24"/>
          <w:szCs w:val="24"/>
        </w:rPr>
      </w:pPr>
      <w:r>
        <w:rPr>
          <w:sz w:val="24"/>
          <w:szCs w:val="24"/>
        </w:rPr>
        <w:t>Bu projenin herhangi bir maliyeti bulunmamaktadır. Ancak öngörülemeyen bir maliyet ortaya çıktığında bu bütçe Okul Aile Birliği hesabından karşılanacaktır.</w:t>
      </w:r>
    </w:p>
    <w:p w14:paraId="79AAB456" w14:textId="77777777" w:rsidR="00797BF9" w:rsidRDefault="00797BF9" w:rsidP="00797BF9">
      <w:pPr>
        <w:rPr>
          <w:sz w:val="24"/>
          <w:szCs w:val="24"/>
        </w:rPr>
      </w:pPr>
    </w:p>
    <w:p w14:paraId="24D5322B" w14:textId="77777777" w:rsidR="00797BF9" w:rsidRDefault="00797BF9" w:rsidP="00797BF9">
      <w:pPr>
        <w:rPr>
          <w:sz w:val="24"/>
          <w:szCs w:val="24"/>
        </w:rPr>
      </w:pPr>
    </w:p>
    <w:p w14:paraId="21F256E4" w14:textId="77777777" w:rsidR="00797BF9" w:rsidRDefault="00797BF9" w:rsidP="00797BF9">
      <w:pPr>
        <w:rPr>
          <w:sz w:val="24"/>
          <w:szCs w:val="24"/>
        </w:rPr>
      </w:pPr>
    </w:p>
    <w:p w14:paraId="68FC364D" w14:textId="77777777" w:rsidR="00797BF9" w:rsidRDefault="00797BF9" w:rsidP="00797BF9">
      <w:pPr>
        <w:rPr>
          <w:sz w:val="24"/>
          <w:szCs w:val="24"/>
        </w:rPr>
      </w:pPr>
    </w:p>
    <w:p w14:paraId="2EBC2122" w14:textId="77777777" w:rsidR="00797BF9" w:rsidRDefault="00797BF9" w:rsidP="00797BF9">
      <w:pPr>
        <w:rPr>
          <w:sz w:val="24"/>
          <w:szCs w:val="24"/>
        </w:rPr>
      </w:pPr>
    </w:p>
    <w:p w14:paraId="024FE42E" w14:textId="77777777" w:rsidR="00797BF9" w:rsidRDefault="00797BF9" w:rsidP="00797BF9">
      <w:pPr>
        <w:rPr>
          <w:sz w:val="24"/>
          <w:szCs w:val="24"/>
        </w:rPr>
      </w:pPr>
    </w:p>
    <w:p w14:paraId="4DF16F7C" w14:textId="77777777" w:rsidR="00797BF9" w:rsidRDefault="00797BF9" w:rsidP="00797BF9">
      <w:pPr>
        <w:jc w:val="center"/>
        <w:rPr>
          <w:b/>
          <w:sz w:val="36"/>
          <w:szCs w:val="36"/>
        </w:rPr>
      </w:pPr>
      <w:r>
        <w:rPr>
          <w:b/>
          <w:noProof/>
          <w:sz w:val="36"/>
          <w:szCs w:val="36"/>
        </w:rPr>
        <w:drawing>
          <wp:inline distT="0" distB="0" distL="0" distR="0" wp14:anchorId="650AF28E" wp14:editId="70080BB9">
            <wp:extent cx="2963333" cy="800100"/>
            <wp:effectExtent l="0" t="0" r="0" b="0"/>
            <wp:docPr id="4" name="image2.png" descr="C:\Users\CUMHURİYET\Desktop\kültür ve edebiyat.png"/>
            <wp:cNvGraphicFramePr/>
            <a:graphic xmlns:a="http://schemas.openxmlformats.org/drawingml/2006/main">
              <a:graphicData uri="http://schemas.openxmlformats.org/drawingml/2006/picture">
                <pic:pic xmlns:pic="http://schemas.openxmlformats.org/drawingml/2006/picture">
                  <pic:nvPicPr>
                    <pic:cNvPr id="0" name="image2.png" descr="C:\Users\CUMHURİYET\Desktop\kültür ve edebiyat.png"/>
                    <pic:cNvPicPr preferRelativeResize="0"/>
                  </pic:nvPicPr>
                  <pic:blipFill>
                    <a:blip r:embed="rId5"/>
                    <a:srcRect/>
                    <a:stretch>
                      <a:fillRect/>
                    </a:stretch>
                  </pic:blipFill>
                  <pic:spPr>
                    <a:xfrm>
                      <a:off x="0" y="0"/>
                      <a:ext cx="2963333" cy="800100"/>
                    </a:xfrm>
                    <a:prstGeom prst="rect">
                      <a:avLst/>
                    </a:prstGeom>
                    <a:ln/>
                  </pic:spPr>
                </pic:pic>
              </a:graphicData>
            </a:graphic>
          </wp:inline>
        </w:drawing>
      </w:r>
    </w:p>
    <w:p w14:paraId="424EB96C" w14:textId="77777777" w:rsidR="00797BF9" w:rsidRDefault="00797BF9" w:rsidP="00797BF9">
      <w:pPr>
        <w:jc w:val="center"/>
        <w:rPr>
          <w:b/>
          <w:sz w:val="36"/>
          <w:szCs w:val="36"/>
        </w:rPr>
      </w:pPr>
    </w:p>
    <w:p w14:paraId="21DF7C1F" w14:textId="77777777" w:rsidR="00AF6F3E" w:rsidRDefault="00AF6F3E"/>
    <w:sectPr w:rsidR="00AF6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F9"/>
    <w:rsid w:val="00797BF9"/>
    <w:rsid w:val="00AF6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0FBA"/>
  <w15:chartTrackingRefBased/>
  <w15:docId w15:val="{E532CF01-C56A-4621-918C-E74082B4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F9"/>
    <w:pPr>
      <w:spacing w:after="200" w:line="276"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aktoğ</dc:creator>
  <cp:keywords/>
  <dc:description/>
  <cp:lastModifiedBy>islam aktoğ</cp:lastModifiedBy>
  <cp:revision>1</cp:revision>
  <dcterms:created xsi:type="dcterms:W3CDTF">2022-11-14T08:57:00Z</dcterms:created>
  <dcterms:modified xsi:type="dcterms:W3CDTF">2022-11-14T08:57:00Z</dcterms:modified>
</cp:coreProperties>
</file>